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794" w:rsidRPr="0079253C" w:rsidRDefault="00500794" w:rsidP="00500794">
      <w:pPr>
        <w:spacing w:after="0" w:line="240" w:lineRule="auto"/>
        <w:ind w:left="5670" w:right="-284"/>
        <w:rPr>
          <w:rStyle w:val="2"/>
          <w:bCs/>
          <w:sz w:val="28"/>
          <w:szCs w:val="28"/>
        </w:rPr>
      </w:pPr>
      <w:r>
        <w:rPr>
          <w:rStyle w:val="2"/>
          <w:bCs/>
          <w:sz w:val="28"/>
          <w:szCs w:val="28"/>
        </w:rPr>
        <w:t>Д</w:t>
      </w:r>
      <w:r w:rsidRPr="0079253C">
        <w:rPr>
          <w:rStyle w:val="2"/>
          <w:bCs/>
          <w:sz w:val="28"/>
          <w:szCs w:val="28"/>
        </w:rPr>
        <w:t xml:space="preserve">одаток </w:t>
      </w:r>
      <w:r>
        <w:rPr>
          <w:rStyle w:val="2"/>
          <w:bCs/>
          <w:sz w:val="28"/>
          <w:szCs w:val="28"/>
        </w:rPr>
        <w:t>2</w:t>
      </w:r>
    </w:p>
    <w:p w:rsidR="00500794" w:rsidRDefault="00500794" w:rsidP="00500794">
      <w:pPr>
        <w:spacing w:after="0" w:line="240" w:lineRule="auto"/>
        <w:ind w:left="5670" w:right="-284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9253C">
        <w:rPr>
          <w:rFonts w:ascii="Times New Roman" w:hAnsi="Times New Roman" w:cs="Times New Roman"/>
          <w:bCs/>
          <w:sz w:val="28"/>
          <w:szCs w:val="28"/>
        </w:rPr>
        <w:t xml:space="preserve">до </w:t>
      </w:r>
      <w:proofErr w:type="spellStart"/>
      <w:r w:rsidRPr="0079253C">
        <w:rPr>
          <w:rFonts w:ascii="Times New Roman" w:hAnsi="Times New Roman" w:cs="Times New Roman"/>
          <w:bCs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21-ї</w:t>
      </w:r>
      <w:r w:rsidRPr="0079253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9253C">
        <w:rPr>
          <w:rFonts w:ascii="Times New Roman" w:hAnsi="Times New Roman" w:cs="Times New Roman"/>
          <w:bCs/>
          <w:sz w:val="28"/>
          <w:szCs w:val="28"/>
        </w:rPr>
        <w:t>сесії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500794" w:rsidRPr="0079253C" w:rsidRDefault="00500794" w:rsidP="00500794">
      <w:pPr>
        <w:spacing w:after="0" w:line="240" w:lineRule="auto"/>
        <w:ind w:left="5670" w:right="-284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79253C">
        <w:rPr>
          <w:rFonts w:ascii="Times New Roman" w:hAnsi="Times New Roman" w:cs="Times New Roman"/>
          <w:bCs/>
          <w:sz w:val="28"/>
          <w:szCs w:val="28"/>
        </w:rPr>
        <w:t>обласної</w:t>
      </w:r>
      <w:proofErr w:type="spellEnd"/>
      <w:r w:rsidRPr="0079253C">
        <w:rPr>
          <w:rFonts w:ascii="Times New Roman" w:hAnsi="Times New Roman" w:cs="Times New Roman"/>
          <w:bCs/>
          <w:sz w:val="28"/>
          <w:szCs w:val="28"/>
        </w:rPr>
        <w:t xml:space="preserve"> ради</w:t>
      </w:r>
    </w:p>
    <w:p w:rsidR="00500794" w:rsidRPr="0079253C" w:rsidRDefault="00500794" w:rsidP="00500794">
      <w:pPr>
        <w:spacing w:after="0" w:line="240" w:lineRule="auto"/>
        <w:ind w:left="5670" w:right="-28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Pr="0079253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9253C">
        <w:rPr>
          <w:rFonts w:ascii="Times New Roman" w:hAnsi="Times New Roman" w:cs="Times New Roman"/>
          <w:bCs/>
          <w:sz w:val="28"/>
          <w:szCs w:val="28"/>
        </w:rPr>
        <w:t>скликання</w:t>
      </w:r>
      <w:proofErr w:type="spellEnd"/>
    </w:p>
    <w:p w:rsidR="00500794" w:rsidRPr="0079253C" w:rsidRDefault="00500794" w:rsidP="00500794">
      <w:pPr>
        <w:spacing w:after="0" w:line="240" w:lineRule="auto"/>
        <w:ind w:left="5670" w:right="-284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</w:t>
      </w:r>
      <w:r w:rsidRPr="00276BC9">
        <w:rPr>
          <w:rFonts w:ascii="Times New Roman" w:hAnsi="Times New Roman" w:cs="Times New Roman"/>
          <w:bCs/>
          <w:sz w:val="28"/>
          <w:szCs w:val="28"/>
          <w:lang w:val="uk-UA"/>
        </w:rPr>
        <w:t>5.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10.2025 </w:t>
      </w:r>
      <w:r w:rsidRPr="00276BC9">
        <w:rPr>
          <w:rFonts w:ascii="Times New Roman" w:hAnsi="Times New Roman" w:cs="Times New Roman"/>
          <w:bCs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30-21/25</w:t>
      </w:r>
    </w:p>
    <w:p w:rsidR="009D53F2" w:rsidRDefault="009D53F2" w:rsidP="009D53F2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:rsidR="009D53F2" w:rsidRDefault="009D53F2" w:rsidP="009D53F2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цілісних майнових комплексів державних закладів </w:t>
      </w:r>
    </w:p>
    <w:p w:rsidR="009D53F2" w:rsidRDefault="009D53F2" w:rsidP="009D53F2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професійної (професійно-технічної) освіти, що </w:t>
      </w:r>
      <w:r w:rsidR="0004051B">
        <w:rPr>
          <w:rFonts w:ascii="Times New Roman" w:hAnsi="Times New Roman" w:cs="Times New Roman"/>
          <w:b/>
          <w:sz w:val="28"/>
          <w:szCs w:val="28"/>
          <w:lang w:val="uk-UA"/>
        </w:rPr>
        <w:t>припиняються в результаті реорганізації шляхом перетворення</w:t>
      </w:r>
    </w:p>
    <w:p w:rsidR="009D53F2" w:rsidRDefault="009D53F2" w:rsidP="009D53F2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D53F2" w:rsidRPr="00B5717C" w:rsidRDefault="009D53F2" w:rsidP="00500794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Ставчанський професійний ліцей (код згідно з ЄДРПОУ 02548950)</w:t>
      </w:r>
      <w:r w:rsidR="00C22BAF">
        <w:rPr>
          <w:rFonts w:ascii="Times New Roman" w:hAnsi="Times New Roman"/>
          <w:sz w:val="28"/>
          <w:szCs w:val="28"/>
        </w:rPr>
        <w:t>.</w:t>
      </w:r>
    </w:p>
    <w:p w:rsidR="009D53F2" w:rsidRPr="00B5717C" w:rsidRDefault="009D53F2" w:rsidP="00500794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Державний професійно-технічний навчальний заклад «Чернівецький професійний ліцей сфери послуг» (код згідно з ЄДРПОУ 05537986)</w:t>
      </w:r>
      <w:r w:rsidR="00C22BAF">
        <w:rPr>
          <w:rFonts w:ascii="Times New Roman" w:hAnsi="Times New Roman"/>
          <w:sz w:val="28"/>
          <w:szCs w:val="28"/>
        </w:rPr>
        <w:t>.</w:t>
      </w:r>
    </w:p>
    <w:p w:rsidR="009D53F2" w:rsidRDefault="009D53F2" w:rsidP="00500794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Сокирянське вище професійне училище (код згідно з ЄДРПОУ 02549018)</w:t>
      </w:r>
      <w:r w:rsidR="00C22BAF">
        <w:rPr>
          <w:rFonts w:ascii="Times New Roman" w:hAnsi="Times New Roman"/>
          <w:sz w:val="28"/>
          <w:szCs w:val="28"/>
        </w:rPr>
        <w:t>.</w:t>
      </w:r>
    </w:p>
    <w:p w:rsidR="009D53F2" w:rsidRPr="00557DC7" w:rsidRDefault="009D53F2" w:rsidP="00500794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57DC7">
        <w:rPr>
          <w:rFonts w:ascii="Times New Roman" w:hAnsi="Times New Roman"/>
          <w:sz w:val="28"/>
          <w:szCs w:val="28"/>
        </w:rPr>
        <w:t>Вище професійне училище № 3 м. Чернівці (код згідно з ЄДРПОУ 02548989</w:t>
      </w:r>
      <w:r w:rsidR="0004051B">
        <w:rPr>
          <w:rFonts w:ascii="Times New Roman" w:hAnsi="Times New Roman"/>
          <w:sz w:val="28"/>
          <w:szCs w:val="28"/>
        </w:rPr>
        <w:t>)</w:t>
      </w:r>
      <w:r w:rsidR="00C22BAF">
        <w:rPr>
          <w:rFonts w:ascii="Times New Roman" w:hAnsi="Times New Roman"/>
          <w:sz w:val="28"/>
          <w:szCs w:val="28"/>
        </w:rPr>
        <w:t>.</w:t>
      </w:r>
      <w:r w:rsidRPr="00557DC7">
        <w:rPr>
          <w:rFonts w:ascii="Times New Roman" w:hAnsi="Times New Roman"/>
          <w:sz w:val="28"/>
          <w:szCs w:val="28"/>
        </w:rPr>
        <w:t xml:space="preserve"> </w:t>
      </w:r>
    </w:p>
    <w:p w:rsidR="009D53F2" w:rsidRPr="00557DC7" w:rsidRDefault="009D53F2" w:rsidP="00500794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57DC7">
        <w:rPr>
          <w:rFonts w:ascii="Times New Roman" w:hAnsi="Times New Roman"/>
          <w:sz w:val="28"/>
          <w:szCs w:val="28"/>
        </w:rPr>
        <w:t>Глибоцький професійний ліцей (код згідно з ЄДРПОУ 03072614</w:t>
      </w:r>
      <w:r w:rsidR="0004051B">
        <w:rPr>
          <w:rFonts w:ascii="Times New Roman" w:hAnsi="Times New Roman"/>
          <w:sz w:val="28"/>
          <w:szCs w:val="28"/>
        </w:rPr>
        <w:t>)</w:t>
      </w:r>
      <w:r w:rsidR="00C22BAF">
        <w:rPr>
          <w:rFonts w:ascii="Times New Roman" w:hAnsi="Times New Roman"/>
          <w:sz w:val="28"/>
          <w:szCs w:val="28"/>
        </w:rPr>
        <w:t>.</w:t>
      </w:r>
    </w:p>
    <w:p w:rsidR="009D53F2" w:rsidRPr="00557DC7" w:rsidRDefault="009D53F2" w:rsidP="00500794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57DC7">
        <w:rPr>
          <w:rFonts w:ascii="Times New Roman" w:hAnsi="Times New Roman"/>
          <w:sz w:val="28"/>
          <w:szCs w:val="28"/>
        </w:rPr>
        <w:t xml:space="preserve">Державний професійно-технічний навчальний заклад </w:t>
      </w:r>
      <w:proofErr w:type="spellStart"/>
      <w:r>
        <w:rPr>
          <w:rFonts w:ascii="Times New Roman" w:hAnsi="Times New Roman"/>
          <w:sz w:val="28"/>
          <w:szCs w:val="28"/>
        </w:rPr>
        <w:t>“</w:t>
      </w:r>
      <w:r w:rsidRPr="00557DC7">
        <w:rPr>
          <w:rFonts w:ascii="Times New Roman" w:hAnsi="Times New Roman"/>
          <w:sz w:val="28"/>
          <w:szCs w:val="28"/>
        </w:rPr>
        <w:t>Чернівецький</w:t>
      </w:r>
      <w:proofErr w:type="spellEnd"/>
      <w:r w:rsidRPr="00557DC7">
        <w:rPr>
          <w:rFonts w:ascii="Times New Roman" w:hAnsi="Times New Roman"/>
          <w:sz w:val="28"/>
          <w:szCs w:val="28"/>
        </w:rPr>
        <w:t xml:space="preserve"> професійний машинобудівний </w:t>
      </w:r>
      <w:proofErr w:type="spellStart"/>
      <w:r w:rsidRPr="00557DC7">
        <w:rPr>
          <w:rFonts w:ascii="Times New Roman" w:hAnsi="Times New Roman"/>
          <w:sz w:val="28"/>
          <w:szCs w:val="28"/>
        </w:rPr>
        <w:t>ліцей</w:t>
      </w:r>
      <w:r>
        <w:rPr>
          <w:rFonts w:ascii="Times New Roman" w:hAnsi="Times New Roman"/>
          <w:sz w:val="28"/>
          <w:szCs w:val="28"/>
        </w:rPr>
        <w:t>”</w:t>
      </w:r>
      <w:proofErr w:type="spellEnd"/>
      <w:r w:rsidRPr="00557DC7">
        <w:rPr>
          <w:rFonts w:ascii="Times New Roman" w:hAnsi="Times New Roman"/>
          <w:sz w:val="28"/>
          <w:szCs w:val="28"/>
        </w:rPr>
        <w:t xml:space="preserve"> (код згідно з ЄДРПОУ 21422260</w:t>
      </w:r>
      <w:r w:rsidR="0004051B">
        <w:rPr>
          <w:rFonts w:ascii="Times New Roman" w:hAnsi="Times New Roman"/>
          <w:sz w:val="28"/>
          <w:szCs w:val="28"/>
        </w:rPr>
        <w:t>)</w:t>
      </w:r>
      <w:r w:rsidR="00C22BAF">
        <w:rPr>
          <w:rFonts w:ascii="Times New Roman" w:hAnsi="Times New Roman"/>
          <w:sz w:val="28"/>
          <w:szCs w:val="28"/>
        </w:rPr>
        <w:t>.</w:t>
      </w:r>
      <w:r w:rsidRPr="00557DC7">
        <w:rPr>
          <w:rFonts w:ascii="Times New Roman" w:hAnsi="Times New Roman"/>
          <w:sz w:val="28"/>
          <w:szCs w:val="28"/>
        </w:rPr>
        <w:t xml:space="preserve"> </w:t>
      </w:r>
    </w:p>
    <w:p w:rsidR="009D53F2" w:rsidRPr="00557DC7" w:rsidRDefault="009D53F2" w:rsidP="00500794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57DC7">
        <w:rPr>
          <w:rFonts w:ascii="Times New Roman" w:hAnsi="Times New Roman"/>
          <w:sz w:val="28"/>
          <w:szCs w:val="28"/>
        </w:rPr>
        <w:t>Вище професійне художнє училище № 5 м. Чернівці (код згідно з ЄДРПОУ 02549032</w:t>
      </w:r>
      <w:r w:rsidR="0004051B">
        <w:rPr>
          <w:rFonts w:ascii="Times New Roman" w:hAnsi="Times New Roman"/>
          <w:sz w:val="28"/>
          <w:szCs w:val="28"/>
        </w:rPr>
        <w:t>)</w:t>
      </w:r>
      <w:r w:rsidR="00C22BAF">
        <w:rPr>
          <w:rFonts w:ascii="Times New Roman" w:hAnsi="Times New Roman"/>
          <w:sz w:val="28"/>
          <w:szCs w:val="28"/>
        </w:rPr>
        <w:t>.</w:t>
      </w:r>
    </w:p>
    <w:p w:rsidR="009D53F2" w:rsidRPr="00205B27" w:rsidRDefault="009D53F2" w:rsidP="00500794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05B27">
        <w:rPr>
          <w:rFonts w:ascii="Times New Roman" w:hAnsi="Times New Roman"/>
          <w:sz w:val="28"/>
          <w:szCs w:val="28"/>
        </w:rPr>
        <w:t>Вище професійне училище № 24 м. Заставна Чернівецької області (код згідно з ЄДРПОУ 02548972</w:t>
      </w:r>
      <w:r w:rsidR="0004051B">
        <w:rPr>
          <w:rFonts w:ascii="Times New Roman" w:hAnsi="Times New Roman"/>
          <w:sz w:val="28"/>
          <w:szCs w:val="28"/>
        </w:rPr>
        <w:t>)</w:t>
      </w:r>
      <w:r w:rsidR="00C22BAF">
        <w:rPr>
          <w:rFonts w:ascii="Times New Roman" w:hAnsi="Times New Roman"/>
          <w:sz w:val="28"/>
          <w:szCs w:val="28"/>
        </w:rPr>
        <w:t>.</w:t>
      </w:r>
    </w:p>
    <w:p w:rsidR="009D53F2" w:rsidRPr="00205B27" w:rsidRDefault="009D53F2" w:rsidP="00500794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05B27">
        <w:rPr>
          <w:rFonts w:ascii="Times New Roman" w:hAnsi="Times New Roman"/>
          <w:sz w:val="28"/>
          <w:szCs w:val="28"/>
        </w:rPr>
        <w:t>Кельменецький</w:t>
      </w:r>
      <w:proofErr w:type="spellEnd"/>
      <w:r w:rsidRPr="00205B27">
        <w:rPr>
          <w:rFonts w:ascii="Times New Roman" w:hAnsi="Times New Roman"/>
          <w:sz w:val="28"/>
          <w:szCs w:val="28"/>
        </w:rPr>
        <w:t xml:space="preserve"> професійний ліцей (код згідно з ЄДРПОУ 05537963</w:t>
      </w:r>
      <w:r w:rsidR="0004051B">
        <w:rPr>
          <w:rFonts w:ascii="Times New Roman" w:hAnsi="Times New Roman"/>
          <w:sz w:val="28"/>
          <w:szCs w:val="28"/>
        </w:rPr>
        <w:t>)</w:t>
      </w:r>
      <w:r w:rsidR="00C22BAF">
        <w:rPr>
          <w:rFonts w:ascii="Times New Roman" w:hAnsi="Times New Roman"/>
          <w:sz w:val="28"/>
          <w:szCs w:val="28"/>
        </w:rPr>
        <w:t>.</w:t>
      </w:r>
    </w:p>
    <w:p w:rsidR="009D53F2" w:rsidRPr="00205B27" w:rsidRDefault="009D53F2" w:rsidP="00500794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205B27">
        <w:rPr>
          <w:rFonts w:ascii="Times New Roman" w:hAnsi="Times New Roman"/>
          <w:sz w:val="28"/>
          <w:szCs w:val="28"/>
        </w:rPr>
        <w:t>Професійно-технічне училище № 8 (код згідно з ЄДРПОУ 05537957</w:t>
      </w:r>
      <w:r w:rsidR="0004051B">
        <w:rPr>
          <w:rFonts w:ascii="Times New Roman" w:hAnsi="Times New Roman"/>
          <w:sz w:val="28"/>
          <w:szCs w:val="28"/>
        </w:rPr>
        <w:t>)</w:t>
      </w:r>
      <w:bookmarkStart w:id="0" w:name="_GoBack"/>
      <w:bookmarkEnd w:id="0"/>
      <w:r w:rsidR="00500794">
        <w:rPr>
          <w:rFonts w:ascii="Times New Roman" w:hAnsi="Times New Roman"/>
          <w:sz w:val="28"/>
          <w:szCs w:val="28"/>
        </w:rPr>
        <w:t>.</w:t>
      </w:r>
    </w:p>
    <w:p w:rsidR="009D53F2" w:rsidRDefault="009D53F2" w:rsidP="00500794">
      <w:pPr>
        <w:tabs>
          <w:tab w:val="left" w:pos="851"/>
        </w:tabs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53F2" w:rsidRDefault="009D53F2" w:rsidP="00500794">
      <w:pPr>
        <w:pStyle w:val="a3"/>
        <w:tabs>
          <w:tab w:val="left" w:pos="851"/>
        </w:tabs>
        <w:ind w:left="0" w:right="-284" w:firstLine="567"/>
        <w:rPr>
          <w:sz w:val="28"/>
          <w:szCs w:val="28"/>
        </w:rPr>
      </w:pPr>
    </w:p>
    <w:p w:rsidR="009D53F2" w:rsidRPr="00137E0C" w:rsidRDefault="009D53F2" w:rsidP="009D53F2">
      <w:pPr>
        <w:spacing w:after="0" w:line="240" w:lineRule="auto"/>
        <w:ind w:right="-28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37E0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Керуючий справами обласної ради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50079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</w:t>
      </w:r>
      <w:r w:rsidRPr="00137E0C">
        <w:rPr>
          <w:rFonts w:ascii="Times New Roman" w:hAnsi="Times New Roman" w:cs="Times New Roman"/>
          <w:b/>
          <w:bCs/>
          <w:sz w:val="28"/>
          <w:szCs w:val="28"/>
          <w:lang w:val="uk-UA"/>
        </w:rPr>
        <w:t>Микола БОРЕЦЬ</w:t>
      </w:r>
    </w:p>
    <w:p w:rsidR="009D53F2" w:rsidRDefault="009D53F2" w:rsidP="009D53F2">
      <w:pPr>
        <w:spacing w:after="0"/>
        <w:ind w:right="-28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D53F2" w:rsidRDefault="009D53F2" w:rsidP="009D53F2">
      <w:pPr>
        <w:spacing w:after="0"/>
        <w:ind w:right="-28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D53F2" w:rsidRDefault="009D53F2" w:rsidP="009D53F2">
      <w:pPr>
        <w:spacing w:after="0"/>
        <w:ind w:right="-28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D53F2" w:rsidRDefault="009D53F2" w:rsidP="009D53F2">
      <w:pPr>
        <w:spacing w:after="0"/>
        <w:ind w:right="-28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A0538" w:rsidRPr="009D53F2" w:rsidRDefault="002A0538">
      <w:pPr>
        <w:rPr>
          <w:lang w:val="uk-UA"/>
        </w:rPr>
      </w:pPr>
    </w:p>
    <w:sectPr w:rsidR="002A0538" w:rsidRPr="009D53F2" w:rsidSect="0050079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E3ADE"/>
    <w:multiLevelType w:val="hybridMultilevel"/>
    <w:tmpl w:val="4D3666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2"/>
  <w:proofState w:spelling="clean" w:grammar="clean"/>
  <w:defaultTabStop w:val="708"/>
  <w:hyphenationZone w:val="425"/>
  <w:characterSpacingControl w:val="doNotCompress"/>
  <w:compat/>
  <w:rsids>
    <w:rsidRoot w:val="0014644E"/>
    <w:rsid w:val="0004051B"/>
    <w:rsid w:val="0014644E"/>
    <w:rsid w:val="002A0538"/>
    <w:rsid w:val="005002B7"/>
    <w:rsid w:val="00500794"/>
    <w:rsid w:val="00972DE0"/>
    <w:rsid w:val="009D53F2"/>
    <w:rsid w:val="00C22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3F2"/>
    <w:pPr>
      <w:spacing w:after="200" w:line="276" w:lineRule="auto"/>
    </w:pPr>
    <w:rPr>
      <w:rFonts w:ascii="Calibri" w:eastAsia="Times New Roman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3F2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2">
    <w:name w:val="Основной текст (2)"/>
    <w:basedOn w:val="a0"/>
    <w:rsid w:val="009D53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paragraph" w:customStyle="1" w:styleId="a4">
    <w:name w:val="Нормальний текст"/>
    <w:basedOn w:val="a"/>
    <w:rsid w:val="009D53F2"/>
    <w:pPr>
      <w:spacing w:before="120" w:after="0" w:line="240" w:lineRule="auto"/>
      <w:ind w:firstLine="567"/>
    </w:pPr>
    <w:rPr>
      <w:rFonts w:ascii="Antiqua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724</Words>
  <Characters>414</Characters>
  <Application>Microsoft Office Word</Application>
  <DocSecurity>0</DocSecurity>
  <Lines>3</Lines>
  <Paragraphs>2</Paragraphs>
  <ScaleCrop>false</ScaleCrop>
  <Company/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Лілія</dc:creator>
  <cp:keywords/>
  <dc:description/>
  <cp:lastModifiedBy>Користувач Windows</cp:lastModifiedBy>
  <cp:revision>6</cp:revision>
  <cp:lastPrinted>2025-10-27T14:47:00Z</cp:lastPrinted>
  <dcterms:created xsi:type="dcterms:W3CDTF">2025-01-08T13:15:00Z</dcterms:created>
  <dcterms:modified xsi:type="dcterms:W3CDTF">2025-10-27T14:47:00Z</dcterms:modified>
</cp:coreProperties>
</file>